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6B" w:rsidRDefault="003A3AB1" w:rsidP="003A3AB1">
      <w:pPr>
        <w:pStyle w:val="Titel"/>
      </w:pPr>
      <w:r>
        <w:t>Informatie transportmiddel</w:t>
      </w:r>
    </w:p>
    <w:p w:rsidR="003A3AB1" w:rsidRDefault="003A3AB1" w:rsidP="003A3AB1">
      <w:pPr>
        <w:rPr>
          <w:i w:val="0"/>
        </w:rPr>
      </w:pPr>
    </w:p>
    <w:p w:rsidR="003A3AB1" w:rsidRDefault="003A3AB1" w:rsidP="003A3AB1">
      <w:pPr>
        <w:rPr>
          <w:i w:val="0"/>
        </w:rPr>
      </w:pPr>
      <w:r>
        <w:rPr>
          <w:i w:val="0"/>
        </w:rPr>
        <w:t xml:space="preserve">Ga via de website: </w:t>
      </w:r>
      <w:hyperlink r:id="rId5" w:history="1">
        <w:r w:rsidRPr="00A0732F">
          <w:rPr>
            <w:rStyle w:val="Hyperlink"/>
            <w:i w:val="0"/>
          </w:rPr>
          <w:t>http://helixlogistiek.wix.com/6logistiek</w:t>
        </w:r>
      </w:hyperlink>
      <w:r>
        <w:rPr>
          <w:i w:val="0"/>
        </w:rPr>
        <w:t xml:space="preserve"> op zoek naar informatie over je toegewezen intern transportmiddel en vul deze infofiche in.</w:t>
      </w:r>
    </w:p>
    <w:tbl>
      <w:tblPr>
        <w:tblStyle w:val="Tabelraster"/>
        <w:tblW w:w="10196" w:type="dxa"/>
        <w:tblLook w:val="04A0" w:firstRow="1" w:lastRow="0" w:firstColumn="1" w:lastColumn="0" w:noHBand="0" w:noVBand="1"/>
      </w:tblPr>
      <w:tblGrid>
        <w:gridCol w:w="3823"/>
        <w:gridCol w:w="6373"/>
      </w:tblGrid>
      <w:tr w:rsidR="003A3AB1" w:rsidTr="003A3AB1">
        <w:tc>
          <w:tcPr>
            <w:tcW w:w="3823" w:type="dxa"/>
          </w:tcPr>
          <w:p w:rsidR="003A3AB1" w:rsidRDefault="003A3AB1" w:rsidP="003A3AB1">
            <w:pPr>
              <w:rPr>
                <w:i w:val="0"/>
              </w:rPr>
            </w:pPr>
            <w:r>
              <w:rPr>
                <w:i w:val="0"/>
              </w:rPr>
              <w:t>Naam transportmiddel:</w:t>
            </w:r>
          </w:p>
        </w:tc>
        <w:tc>
          <w:tcPr>
            <w:tcW w:w="6373" w:type="dxa"/>
          </w:tcPr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</w:tc>
      </w:tr>
      <w:tr w:rsidR="003A3AB1" w:rsidTr="003A3AB1">
        <w:tc>
          <w:tcPr>
            <w:tcW w:w="3823" w:type="dxa"/>
          </w:tcPr>
          <w:p w:rsidR="003A3AB1" w:rsidRDefault="003A3AB1" w:rsidP="003A3AB1">
            <w:pPr>
              <w:rPr>
                <w:i w:val="0"/>
              </w:rPr>
            </w:pPr>
            <w:r>
              <w:rPr>
                <w:i w:val="0"/>
              </w:rPr>
              <w:t xml:space="preserve">Noteer waarvoor het transportmiddel precies dient. </w:t>
            </w: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r w:rsidRPr="003A3AB1">
              <w:t>Probeer een definitie te formuleren zodat iemand anders begrijpt waarvoor men dit precies gebruikt.</w:t>
            </w:r>
          </w:p>
          <w:p w:rsidR="003A3AB1" w:rsidRPr="003A3AB1" w:rsidRDefault="003A3AB1" w:rsidP="003A3AB1"/>
        </w:tc>
        <w:tc>
          <w:tcPr>
            <w:tcW w:w="6373" w:type="dxa"/>
          </w:tcPr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</w:tc>
      </w:tr>
      <w:tr w:rsidR="003A3AB1" w:rsidTr="003A3AB1">
        <w:tc>
          <w:tcPr>
            <w:tcW w:w="3823" w:type="dxa"/>
          </w:tcPr>
          <w:p w:rsidR="003A3AB1" w:rsidRDefault="003A3AB1" w:rsidP="003A3AB1">
            <w:pPr>
              <w:rPr>
                <w:i w:val="0"/>
              </w:rPr>
            </w:pPr>
            <w:r>
              <w:rPr>
                <w:i w:val="0"/>
              </w:rPr>
              <w:t>Zoek 3 risico’s bij het gebruik van dit transportmiddel en verzin 3 tips om deze gevaren te voorkomen.</w:t>
            </w:r>
          </w:p>
        </w:tc>
        <w:tc>
          <w:tcPr>
            <w:tcW w:w="6373" w:type="dxa"/>
          </w:tcPr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Default="003A3AB1" w:rsidP="003A3AB1">
            <w:pPr>
              <w:pStyle w:val="Lijstalinea"/>
              <w:rPr>
                <w:i w:val="0"/>
              </w:rPr>
            </w:pPr>
          </w:p>
          <w:p w:rsidR="003A3AB1" w:rsidRPr="003A3AB1" w:rsidRDefault="003A3AB1" w:rsidP="003A3AB1">
            <w:pPr>
              <w:pStyle w:val="Lijstalinea"/>
              <w:rPr>
                <w:i w:val="0"/>
              </w:rPr>
            </w:pPr>
          </w:p>
        </w:tc>
      </w:tr>
      <w:tr w:rsidR="003A3AB1" w:rsidTr="003A3AB1">
        <w:tc>
          <w:tcPr>
            <w:tcW w:w="3823" w:type="dxa"/>
          </w:tcPr>
          <w:p w:rsidR="003A3AB1" w:rsidRDefault="003A3AB1" w:rsidP="003A3AB1">
            <w:pPr>
              <w:rPr>
                <w:i w:val="0"/>
              </w:rPr>
            </w:pPr>
            <w:r>
              <w:rPr>
                <w:i w:val="0"/>
              </w:rPr>
              <w:t>Noteer 3 voordelen.</w:t>
            </w:r>
          </w:p>
        </w:tc>
        <w:tc>
          <w:tcPr>
            <w:tcW w:w="6373" w:type="dxa"/>
          </w:tcPr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Pr="003A3AB1" w:rsidRDefault="003A3AB1" w:rsidP="003A3AB1">
            <w:pPr>
              <w:rPr>
                <w:i w:val="0"/>
              </w:rPr>
            </w:pPr>
          </w:p>
        </w:tc>
      </w:tr>
      <w:tr w:rsidR="003A3AB1" w:rsidTr="003A3AB1">
        <w:tc>
          <w:tcPr>
            <w:tcW w:w="3823" w:type="dxa"/>
          </w:tcPr>
          <w:p w:rsidR="003A3AB1" w:rsidRDefault="003A3AB1" w:rsidP="003A3AB1">
            <w:pPr>
              <w:rPr>
                <w:i w:val="0"/>
              </w:rPr>
            </w:pPr>
            <w:r>
              <w:rPr>
                <w:i w:val="0"/>
              </w:rPr>
              <w:t>Noteer 3 nadelen.</w:t>
            </w:r>
          </w:p>
        </w:tc>
        <w:tc>
          <w:tcPr>
            <w:tcW w:w="6373" w:type="dxa"/>
          </w:tcPr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Pr="003A3AB1" w:rsidRDefault="003A3AB1" w:rsidP="003A3AB1">
            <w:pPr>
              <w:rPr>
                <w:i w:val="0"/>
              </w:rPr>
            </w:pPr>
          </w:p>
        </w:tc>
      </w:tr>
      <w:tr w:rsidR="003A3AB1" w:rsidTr="003A3AB1">
        <w:tc>
          <w:tcPr>
            <w:tcW w:w="3823" w:type="dxa"/>
          </w:tcPr>
          <w:p w:rsidR="003A3AB1" w:rsidRDefault="003A3AB1" w:rsidP="003A3AB1">
            <w:pPr>
              <w:rPr>
                <w:i w:val="0"/>
              </w:rPr>
            </w:pPr>
            <w:r>
              <w:rPr>
                <w:i w:val="0"/>
              </w:rPr>
              <w:t>Verzin één (of meerdere) situatie(s) waarin het transportmiddel gebruikt kan wor</w:t>
            </w:r>
            <w:bookmarkStart w:id="0" w:name="_GoBack"/>
            <w:bookmarkEnd w:id="0"/>
            <w:r>
              <w:rPr>
                <w:i w:val="0"/>
              </w:rPr>
              <w:t>den.</w:t>
            </w:r>
          </w:p>
        </w:tc>
        <w:tc>
          <w:tcPr>
            <w:tcW w:w="6373" w:type="dxa"/>
          </w:tcPr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Default="003A3AB1" w:rsidP="003A3AB1">
            <w:pPr>
              <w:rPr>
                <w:i w:val="0"/>
              </w:rPr>
            </w:pPr>
          </w:p>
          <w:p w:rsidR="003A3AB1" w:rsidRPr="003A3AB1" w:rsidRDefault="003A3AB1" w:rsidP="003A3AB1">
            <w:pPr>
              <w:rPr>
                <w:i w:val="0"/>
              </w:rPr>
            </w:pPr>
          </w:p>
        </w:tc>
      </w:tr>
    </w:tbl>
    <w:p w:rsidR="003A3AB1" w:rsidRDefault="003A3AB1" w:rsidP="003A3AB1">
      <w:pPr>
        <w:rPr>
          <w:i w:val="0"/>
        </w:rPr>
      </w:pPr>
    </w:p>
    <w:p w:rsidR="003A3AB1" w:rsidRDefault="003A3AB1" w:rsidP="003A3AB1">
      <w:pPr>
        <w:rPr>
          <w:i w:val="0"/>
        </w:rPr>
      </w:pPr>
    </w:p>
    <w:p w:rsidR="003A3AB1" w:rsidRPr="003A3AB1" w:rsidRDefault="003A3AB1" w:rsidP="003A3AB1">
      <w:pPr>
        <w:rPr>
          <w:i w:val="0"/>
        </w:rPr>
      </w:pPr>
    </w:p>
    <w:sectPr w:rsidR="003A3AB1" w:rsidRPr="003A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5BB4"/>
    <w:multiLevelType w:val="hybridMultilevel"/>
    <w:tmpl w:val="AAE0C73E"/>
    <w:lvl w:ilvl="0" w:tplc="EE6AFD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80"/>
    <w:rsid w:val="00051A99"/>
    <w:rsid w:val="0005626B"/>
    <w:rsid w:val="000D3A92"/>
    <w:rsid w:val="003A3AB1"/>
    <w:rsid w:val="00A60680"/>
    <w:rsid w:val="00A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0F516-AD44-4462-899D-6F11C295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A3AB1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A3AB1"/>
    <w:pPr>
      <w:pBdr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pBdr>
      <w:shd w:val="clear" w:color="auto" w:fill="CCCCC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AB1"/>
    <w:pPr>
      <w:pBdr>
        <w:top w:val="single" w:sz="4" w:space="0" w:color="000000" w:themeColor="accent2"/>
        <w:left w:val="single" w:sz="48" w:space="2" w:color="000000" w:themeColor="accent2"/>
        <w:bottom w:val="single" w:sz="4" w:space="0" w:color="000000" w:themeColor="accent2"/>
        <w:right w:val="single" w:sz="4" w:space="4" w:color="0000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AB1"/>
    <w:pPr>
      <w:pBdr>
        <w:left w:val="single" w:sz="48" w:space="2" w:color="000000" w:themeColor="accent2"/>
        <w:bottom w:val="single" w:sz="4" w:space="0" w:color="00000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0000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A3AB1"/>
    <w:pPr>
      <w:pBdr>
        <w:left w:val="single" w:sz="4" w:space="2" w:color="000000" w:themeColor="accent2"/>
        <w:bottom w:val="single" w:sz="4" w:space="2" w:color="00000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0000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AB1"/>
    <w:pPr>
      <w:pBdr>
        <w:left w:val="dotted" w:sz="4" w:space="2" w:color="000000" w:themeColor="accent2"/>
        <w:bottom w:val="dotted" w:sz="4" w:space="2" w:color="00000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0000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AB1"/>
    <w:pPr>
      <w:pBdr>
        <w:bottom w:val="single" w:sz="4" w:space="2" w:color="99999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0000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AB1"/>
    <w:pPr>
      <w:pBdr>
        <w:bottom w:val="dotted" w:sz="4" w:space="2" w:color="66666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0000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AB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0000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AB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0000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A3AB1"/>
    <w:rPr>
      <w:rFonts w:asciiTheme="majorHAnsi" w:eastAsiaTheme="majorEastAsia" w:hAnsiTheme="majorHAnsi" w:cstheme="majorBidi"/>
      <w:b/>
      <w:bCs/>
      <w:i/>
      <w:iCs/>
      <w:color w:val="000000" w:themeColor="accent2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3A3AB1"/>
    <w:rPr>
      <w:rFonts w:asciiTheme="majorHAnsi" w:eastAsiaTheme="majorEastAsia" w:hAnsiTheme="majorHAnsi" w:cstheme="majorBidi"/>
      <w:b/>
      <w:bCs/>
      <w:i/>
      <w:iCs/>
      <w:color w:val="000000" w:themeColor="accent2" w:themeShade="7F"/>
      <w:shd w:val="clear" w:color="auto" w:fill="CCCCCC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AB1"/>
    <w:rPr>
      <w:rFonts w:asciiTheme="majorHAnsi" w:eastAsiaTheme="majorEastAsia" w:hAnsiTheme="majorHAnsi" w:cstheme="majorBidi"/>
      <w:b/>
      <w:bCs/>
      <w:i/>
      <w:iCs/>
      <w:color w:val="000000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AB1"/>
    <w:rPr>
      <w:rFonts w:asciiTheme="majorHAnsi" w:eastAsiaTheme="majorEastAsia" w:hAnsiTheme="majorHAnsi" w:cstheme="majorBidi"/>
      <w:b/>
      <w:bCs/>
      <w:i/>
      <w:iCs/>
      <w:color w:val="000000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AB1"/>
    <w:rPr>
      <w:rFonts w:asciiTheme="majorHAnsi" w:eastAsiaTheme="majorEastAsia" w:hAnsiTheme="majorHAnsi" w:cstheme="majorBidi"/>
      <w:b/>
      <w:bCs/>
      <w:i/>
      <w:iCs/>
      <w:color w:val="000000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AB1"/>
    <w:rPr>
      <w:rFonts w:asciiTheme="majorHAnsi" w:eastAsiaTheme="majorEastAsia" w:hAnsiTheme="majorHAnsi" w:cstheme="majorBidi"/>
      <w:i/>
      <w:iCs/>
      <w:color w:val="000000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AB1"/>
    <w:rPr>
      <w:rFonts w:asciiTheme="majorHAnsi" w:eastAsiaTheme="majorEastAsia" w:hAnsiTheme="majorHAnsi" w:cstheme="majorBidi"/>
      <w:i/>
      <w:iCs/>
      <w:color w:val="000000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AB1"/>
    <w:rPr>
      <w:rFonts w:asciiTheme="majorHAnsi" w:eastAsiaTheme="majorEastAsia" w:hAnsiTheme="majorHAnsi" w:cstheme="majorBidi"/>
      <w:i/>
      <w:iCs/>
      <w:color w:val="000000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AB1"/>
    <w:rPr>
      <w:rFonts w:asciiTheme="majorHAnsi" w:eastAsiaTheme="majorEastAsia" w:hAnsiTheme="majorHAnsi" w:cstheme="majorBidi"/>
      <w:i/>
      <w:iCs/>
      <w:color w:val="000000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A3AB1"/>
    <w:rPr>
      <w:b/>
      <w:bCs/>
      <w:color w:val="000000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A3AB1"/>
    <w:pPr>
      <w:pBdr>
        <w:top w:val="single" w:sz="48" w:space="0" w:color="000000" w:themeColor="accent2"/>
        <w:bottom w:val="single" w:sz="48" w:space="0" w:color="000000" w:themeColor="accent2"/>
      </w:pBdr>
      <w:shd w:val="clear" w:color="auto" w:fill="00000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3A3A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0000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AB1"/>
    <w:pPr>
      <w:pBdr>
        <w:bottom w:val="dotted" w:sz="8" w:space="10" w:color="00000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AB1"/>
    <w:rPr>
      <w:rFonts w:asciiTheme="majorHAnsi" w:eastAsiaTheme="majorEastAsia" w:hAnsiTheme="majorHAnsi" w:cstheme="majorBidi"/>
      <w:i/>
      <w:iCs/>
      <w:color w:val="000000" w:themeColor="accent2" w:themeShade="7F"/>
      <w:sz w:val="24"/>
      <w:szCs w:val="24"/>
    </w:rPr>
  </w:style>
  <w:style w:type="character" w:styleId="Zwaar">
    <w:name w:val="Strong"/>
    <w:uiPriority w:val="22"/>
    <w:qFormat/>
    <w:rsid w:val="003A3AB1"/>
    <w:rPr>
      <w:b/>
      <w:bCs/>
      <w:spacing w:val="0"/>
    </w:rPr>
  </w:style>
  <w:style w:type="character" w:styleId="Nadruk">
    <w:name w:val="Emphasis"/>
    <w:uiPriority w:val="20"/>
    <w:qFormat/>
    <w:rsid w:val="003A3AB1"/>
    <w:rPr>
      <w:rFonts w:asciiTheme="majorHAnsi" w:eastAsiaTheme="majorEastAsia" w:hAnsiTheme="majorHAnsi" w:cstheme="majorBidi"/>
      <w:b/>
      <w:bCs/>
      <w:i/>
      <w:iCs/>
      <w:color w:val="000000" w:themeColor="accent2"/>
      <w:bdr w:val="single" w:sz="18" w:space="0" w:color="CCCCCC" w:themeColor="accent2" w:themeTint="33"/>
      <w:shd w:val="clear" w:color="auto" w:fill="CCCCCC" w:themeFill="accent2" w:themeFillTint="33"/>
    </w:rPr>
  </w:style>
  <w:style w:type="paragraph" w:styleId="Geenafstand">
    <w:name w:val="No Spacing"/>
    <w:basedOn w:val="Standaard"/>
    <w:uiPriority w:val="1"/>
    <w:qFormat/>
    <w:rsid w:val="003A3AB1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A3AB1"/>
    <w:rPr>
      <w:i w:val="0"/>
      <w:iCs w:val="0"/>
      <w:color w:val="000000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3A3AB1"/>
    <w:rPr>
      <w:color w:val="000000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AB1"/>
    <w:pPr>
      <w:pBdr>
        <w:top w:val="dotted" w:sz="8" w:space="10" w:color="000000" w:themeColor="accent2"/>
        <w:bottom w:val="dotted" w:sz="8" w:space="10" w:color="00000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0000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AB1"/>
    <w:rPr>
      <w:rFonts w:asciiTheme="majorHAnsi" w:eastAsiaTheme="majorEastAsia" w:hAnsiTheme="majorHAnsi" w:cstheme="majorBidi"/>
      <w:b/>
      <w:bCs/>
      <w:i/>
      <w:iCs/>
      <w:color w:val="000000" w:themeColor="accent2"/>
      <w:sz w:val="20"/>
      <w:szCs w:val="20"/>
    </w:rPr>
  </w:style>
  <w:style w:type="character" w:styleId="Subtielebenadrukking">
    <w:name w:val="Subtle Emphasis"/>
    <w:uiPriority w:val="19"/>
    <w:qFormat/>
    <w:rsid w:val="003A3AB1"/>
    <w:rPr>
      <w:rFonts w:asciiTheme="majorHAnsi" w:eastAsiaTheme="majorEastAsia" w:hAnsiTheme="majorHAnsi" w:cstheme="majorBidi"/>
      <w:i/>
      <w:iCs/>
      <w:color w:val="000000" w:themeColor="accent2"/>
    </w:rPr>
  </w:style>
  <w:style w:type="character" w:styleId="Intensievebenadrukking">
    <w:name w:val="Intense Emphasis"/>
    <w:uiPriority w:val="21"/>
    <w:qFormat/>
    <w:rsid w:val="003A3A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0000" w:themeColor="accent2"/>
      <w:shd w:val="clear" w:color="auto" w:fill="000000" w:themeFill="accent2"/>
      <w:vertAlign w:val="baseline"/>
    </w:rPr>
  </w:style>
  <w:style w:type="character" w:styleId="Subtieleverwijzing">
    <w:name w:val="Subtle Reference"/>
    <w:uiPriority w:val="31"/>
    <w:qFormat/>
    <w:rsid w:val="003A3AB1"/>
    <w:rPr>
      <w:i/>
      <w:iCs/>
      <w:smallCaps/>
      <w:color w:val="000000" w:themeColor="accent2"/>
      <w:u w:color="000000" w:themeColor="accent2"/>
    </w:rPr>
  </w:style>
  <w:style w:type="character" w:styleId="Intensieveverwijzing">
    <w:name w:val="Intense Reference"/>
    <w:uiPriority w:val="32"/>
    <w:qFormat/>
    <w:rsid w:val="003A3AB1"/>
    <w:rPr>
      <w:b/>
      <w:bCs/>
      <w:i/>
      <w:iCs/>
      <w:smallCaps/>
      <w:color w:val="000000" w:themeColor="accent2"/>
      <w:u w:color="000000" w:themeColor="accent2"/>
    </w:rPr>
  </w:style>
  <w:style w:type="character" w:styleId="Titelvanboek">
    <w:name w:val="Book Title"/>
    <w:uiPriority w:val="33"/>
    <w:qFormat/>
    <w:rsid w:val="003A3AB1"/>
    <w:rPr>
      <w:rFonts w:asciiTheme="majorHAnsi" w:eastAsiaTheme="majorEastAsia" w:hAnsiTheme="majorHAnsi" w:cstheme="majorBidi"/>
      <w:b/>
      <w:bCs/>
      <w:i/>
      <w:iCs/>
      <w:smallCaps/>
      <w:color w:val="000000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3AB1"/>
    <w:pPr>
      <w:outlineLvl w:val="9"/>
    </w:pPr>
    <w:rPr>
      <w:lang w:bidi="en-US"/>
    </w:rPr>
  </w:style>
  <w:style w:type="paragraph" w:styleId="Lijstalinea">
    <w:name w:val="List Paragraph"/>
    <w:basedOn w:val="Standaard"/>
    <w:uiPriority w:val="34"/>
    <w:qFormat/>
    <w:rsid w:val="003A3AB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3AB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3A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elixlogistiek.wix.com/6logisti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Aangepast 45">
      <a:dk1>
        <a:sysClr val="windowText" lastClr="000000"/>
      </a:dk1>
      <a:lt1>
        <a:sysClr val="window" lastClr="FFFFFF"/>
      </a:lt1>
      <a:dk2>
        <a:srgbClr val="44546A"/>
      </a:dk2>
      <a:lt2>
        <a:srgbClr val="000000"/>
      </a:lt2>
      <a:accent1>
        <a:srgbClr val="000000"/>
      </a:accent1>
      <a:accent2>
        <a:srgbClr val="000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Driesen Sarah</dc:creator>
  <cp:keywords/>
  <dc:description/>
  <cp:lastModifiedBy>Driesen Sarah</cp:lastModifiedBy>
  <cp:revision>1</cp:revision>
  <dcterms:created xsi:type="dcterms:W3CDTF">2015-11-08T13:58:00Z</dcterms:created>
  <dcterms:modified xsi:type="dcterms:W3CDTF">2015-11-08T17:17:00Z</dcterms:modified>
</cp:coreProperties>
</file>